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93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</w:rPr>
              <w:drawing>
                <wp:inline distB="114300" distT="114300" distL="114300" distR="114300">
                  <wp:extent cx="6227763" cy="2723511"/>
                  <wp:effectExtent b="0" l="0" r="0" t="0"/>
                  <wp:docPr id="10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763" cy="27235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keepLines w:val="1"/>
              <w:pageBreakBefore w:val="0"/>
              <w:spacing w:after="0" w:before="0" w:line="276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66rpwtd8gie5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Protokol Aliquot dan Pengenceran Bahan</w:t>
            </w:r>
          </w:p>
          <w:p w:rsidR="00000000" w:rsidDel="00000000" w:rsidP="00000000" w:rsidRDefault="00000000" w:rsidRPr="00000000" w14:paraId="00000024">
            <w:pPr>
              <w:pStyle w:val="Heading2"/>
              <w:spacing w:before="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4bs78ufvmd9m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spacing w:before="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mw2vj4k5rdby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I. Pengenceran PBS 1X</w:t>
            </w:r>
          </w:p>
          <w:p w:rsidR="00000000" w:rsidDel="00000000" w:rsidP="00000000" w:rsidRDefault="00000000" w:rsidRPr="00000000" w14:paraId="00000026">
            <w:pPr>
              <w:pStyle w:val="Heading2"/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699m6dm606o3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Larutan PBS 1X dibuat dengan mencampurkan PBS 10X dan aquades dengan perbandingan masing-masing 1: 9. Jika ingin membuat 400 mL larutan PBS 1X maka sebagai berikut: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 Campurkan 40 mL larutan PBS 10X ke dalam 360 mL aquades, kemudian autoclave.</w:t>
                </w:r>
              </w:sdtContent>
            </w:sdt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spacing w:before="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vxbm9kck640h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II. Pengenceran PBS-PS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 Campurkan 30 µL Pen-Strep ke dalam 30 mL larutan PBS 1X. </w:t>
                </w:r>
              </w:sdtContent>
            </w:sdt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spacing w:before="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jh3s01xo14le" w:id="5"/>
            <w:bookmarkEnd w:id="5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III. Pengenceran TE 1X</w:t>
            </w:r>
          </w:p>
          <w:p w:rsidR="00000000" w:rsidDel="00000000" w:rsidP="00000000" w:rsidRDefault="00000000" w:rsidRPr="00000000" w14:paraId="0000002D">
            <w:pPr>
              <w:pStyle w:val="Heading2"/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rv8gisj3ep61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Jika ingin membuat 50 mL larutan TE 1X maka sebagai berikut: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 Campurkan 5 mL larutan TE 10X ke dalam 45 mL aquades. 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IV. Pengenceran Alkohol</w:t>
            </w:r>
          </w:p>
          <w:p w:rsidR="00000000" w:rsidDel="00000000" w:rsidP="00000000" w:rsidRDefault="00000000" w:rsidRPr="00000000" w14:paraId="00000031">
            <w:pPr>
              <w:pStyle w:val="Heading2"/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jeqesgsx1ays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Jika ingin membuat 1 Liter Alkohol 70% maka sebagai berikut: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 Campurkan 730 mL alkohol 96%  dan 270 mL aquades. </w:t>
                </w:r>
              </w:sdtContent>
            </w:sdt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V. Pengenceran DMSO 0,01%</w:t>
            </w:r>
          </w:p>
          <w:p w:rsidR="00000000" w:rsidDel="00000000" w:rsidP="00000000" w:rsidRDefault="00000000" w:rsidRPr="00000000" w14:paraId="00000035">
            <w:pPr>
              <w:pStyle w:val="Heading2"/>
              <w:spacing w:before="0" w:line="276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9yufesg0ps2l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Jika ingin membuat 400 mL DMSO 0,01% maka sebagai berikut: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 Campurkan 40 µL larutan 100% DMSO ke dalam 399,96 mL aquades, kemudian autoclave.</w:t>
                </w:r>
              </w:sdtContent>
            </w:sdt>
          </w:p>
        </w:tc>
      </w:tr>
    </w:tbl>
    <w:p w:rsidR="00000000" w:rsidDel="00000000" w:rsidP="00000000" w:rsidRDefault="00000000" w:rsidRPr="00000000" w14:paraId="0000003A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Arial Unicode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E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Protokol Persiapan Kerja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4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5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7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9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A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vVmBZIJ8sZh5pckY4k0iKDzDA==">CgMxLjAaJAoBMBIfCh0IB0IZCgVBcmlhbBIQQXJpYWwgVW5pY29kZSBNUxokCgExEh8KHQgHQhkKBUFyaWFsEhBBcmlhbCBVbmljb2RlIE1TGiQKATISHwodCAdCGQoFQXJpYWwSEEFyaWFsIFVuaWNvZGUgTVMaJAoBMxIfCh0IB0IZCgVBcmlhbBIQQXJpYWwgVW5pY29kZSBNUxokCgE0Eh8KHQgHQhkKBUFyaWFsEhBBcmlhbCBVbmljb2RlIE1TMg5oLjY2cnB3dGQ4Z2llNTIOaC40YnM3OHVmdm1kOW0yDmgubXcydmo0azVyZGJ5Mg5oLjY5OW02ZG02MDZvMzIOaC52eGJtOWtjazY0MGgyDmguamgzczAxeG8xNGxlMg5oLnJ2OGdpc2ozZXA2MTIOaC5qZXFlc2dzeDFheXMyDmguOXl1ZmVzZzBwczJsOAByITFDVnNPLXoyalFkekJSbUFZT0s3bVZ6c0p2TEJMT3M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